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2E" w:rsidRDefault="00FF6150">
      <w:bookmarkStart w:id="0" w:name="_GoBack"/>
      <w:r>
        <w:rPr>
          <w:rFonts w:ascii="Arial" w:hAnsi="Arial" w:cs="Arial"/>
          <w:color w:val="222222"/>
          <w:sz w:val="20"/>
          <w:szCs w:val="20"/>
        </w:rPr>
        <w:t xml:space="preserve">En 250 mots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plus,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parlez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nous de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l’année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dernière</w:t>
      </w:r>
      <w:proofErr w:type="spellEnd"/>
      <w:r>
        <w:rPr>
          <w:rFonts w:ascii="Arial" w:hAnsi="Arial" w:cs="Arial"/>
          <w:color w:val="222222"/>
          <w:sz w:val="20"/>
          <w:szCs w:val="20"/>
        </w:rPr>
        <w:t> :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tant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boursier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d’ABF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décrivez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vous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avez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accompli à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l'école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à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l'église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dans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votre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communauté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l’année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dernière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 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Parlez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nous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aussi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qui 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changé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depuis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réception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votre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bourse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d'ABF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bookmarkEnd w:id="0"/>
    </w:p>
    <w:sectPr w:rsidR="00CD7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50"/>
    <w:rsid w:val="00CD732E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savvyjd</dc:creator>
  <cp:keywords/>
  <dc:description/>
  <cp:lastModifiedBy>savvyjd</cp:lastModifiedBy>
  <cp:revision>1</cp:revision>
  <dcterms:created xsi:type="dcterms:W3CDTF">2012-06-18T14:48:00Z</dcterms:created>
  <dcterms:modified xsi:type="dcterms:W3CDTF">2012-06-18T14:49:00Z</dcterms:modified>
</cp:coreProperties>
</file>